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C36E2" w14:textId="0FCB6352" w:rsidR="001751EF" w:rsidRPr="008F2A55" w:rsidRDefault="001751EF" w:rsidP="009A1931">
      <w:pPr>
        <w:rPr>
          <w:color w:val="FF0000"/>
          <w:sz w:val="22"/>
          <w:szCs w:val="22"/>
        </w:rPr>
      </w:pPr>
      <w:bookmarkStart w:id="0" w:name="_GoBack"/>
      <w:bookmarkEnd w:id="0"/>
      <w:r w:rsidRPr="001751EF">
        <w:rPr>
          <w:sz w:val="22"/>
          <w:szCs w:val="22"/>
        </w:rPr>
        <w:t>Professor Kalle Lyytinen</w:t>
      </w:r>
      <w:r w:rsidRPr="001751EF">
        <w:rPr>
          <w:sz w:val="22"/>
          <w:szCs w:val="22"/>
        </w:rPr>
        <w:br/>
      </w:r>
      <w:r w:rsidR="00527016" w:rsidRPr="001751EF">
        <w:rPr>
          <w:sz w:val="22"/>
          <w:szCs w:val="22"/>
        </w:rPr>
        <w:t xml:space="preserve">Editor-in-Chief </w:t>
      </w:r>
      <w:r w:rsidR="008F2A55">
        <w:rPr>
          <w:sz w:val="22"/>
          <w:szCs w:val="22"/>
        </w:rPr>
        <w:br/>
      </w:r>
      <w:r w:rsidRPr="001751EF">
        <w:rPr>
          <w:sz w:val="22"/>
          <w:szCs w:val="22"/>
        </w:rPr>
        <w:t>Engagement Management ReView (EMR)</w:t>
      </w:r>
      <w:r w:rsidR="00527016" w:rsidRPr="001751EF">
        <w:rPr>
          <w:sz w:val="22"/>
          <w:szCs w:val="22"/>
        </w:rPr>
        <w:br/>
      </w:r>
      <w:r w:rsidR="00527016" w:rsidRPr="001751EF">
        <w:rPr>
          <w:color w:val="FF0000"/>
          <w:sz w:val="22"/>
          <w:szCs w:val="22"/>
        </w:rPr>
        <w:t>[Insert date here]</w:t>
      </w:r>
      <w:r w:rsidR="008F2A55">
        <w:rPr>
          <w:color w:val="FF0000"/>
          <w:sz w:val="22"/>
          <w:szCs w:val="22"/>
        </w:rPr>
        <w:br/>
      </w:r>
    </w:p>
    <w:p w14:paraId="156C8E48" w14:textId="4CB4A44C" w:rsidR="00527016" w:rsidRPr="001751EF" w:rsidRDefault="00527016" w:rsidP="00527016">
      <w:pPr>
        <w:pStyle w:val="NormalWeb"/>
        <w:rPr>
          <w:rFonts w:ascii="Times New Roman" w:hAnsi="Times New Roman"/>
          <w:sz w:val="22"/>
          <w:szCs w:val="22"/>
        </w:rPr>
      </w:pPr>
      <w:r w:rsidRPr="001751EF">
        <w:rPr>
          <w:rFonts w:ascii="Times New Roman" w:hAnsi="Times New Roman"/>
          <w:sz w:val="22"/>
          <w:szCs w:val="22"/>
        </w:rPr>
        <w:t>Dear Dr</w:t>
      </w:r>
      <w:r w:rsidR="001751EF">
        <w:rPr>
          <w:rFonts w:ascii="Times New Roman" w:hAnsi="Times New Roman"/>
          <w:sz w:val="22"/>
          <w:szCs w:val="22"/>
        </w:rPr>
        <w:t>.</w:t>
      </w:r>
      <w:r w:rsidRPr="001751EF">
        <w:rPr>
          <w:rFonts w:ascii="Times New Roman" w:hAnsi="Times New Roman"/>
          <w:sz w:val="22"/>
          <w:szCs w:val="22"/>
        </w:rPr>
        <w:t xml:space="preserve"> </w:t>
      </w:r>
      <w:r w:rsidR="001751EF" w:rsidRPr="001751EF">
        <w:rPr>
          <w:rFonts w:ascii="Times New Roman" w:hAnsi="Times New Roman"/>
          <w:sz w:val="22"/>
          <w:szCs w:val="22"/>
        </w:rPr>
        <w:t>Lyytinen:</w:t>
      </w:r>
      <w:r w:rsidRPr="001751EF">
        <w:rPr>
          <w:rFonts w:ascii="Times New Roman" w:hAnsi="Times New Roman"/>
          <w:sz w:val="22"/>
          <w:szCs w:val="22"/>
        </w:rPr>
        <w:br/>
        <w:t xml:space="preserve">Re: Manuscript reference No. </w:t>
      </w:r>
      <w:r w:rsidRPr="001751EF">
        <w:rPr>
          <w:rFonts w:ascii="Times New Roman" w:hAnsi="Times New Roman"/>
          <w:color w:val="FF0000"/>
          <w:sz w:val="22"/>
          <w:szCs w:val="22"/>
        </w:rPr>
        <w:t xml:space="preserve">[Insert tracking number or code here] </w:t>
      </w:r>
    </w:p>
    <w:p w14:paraId="009B25EB" w14:textId="52AB749B" w:rsidR="00527016" w:rsidRPr="001751EF" w:rsidRDefault="00527016" w:rsidP="00527016">
      <w:pPr>
        <w:pStyle w:val="NormalWeb"/>
        <w:rPr>
          <w:rFonts w:ascii="Times New Roman" w:hAnsi="Times New Roman"/>
          <w:sz w:val="22"/>
          <w:szCs w:val="22"/>
        </w:rPr>
      </w:pPr>
      <w:r w:rsidRPr="001751EF">
        <w:rPr>
          <w:rFonts w:ascii="Times New Roman" w:hAnsi="Times New Roman"/>
          <w:sz w:val="22"/>
          <w:szCs w:val="22"/>
        </w:rPr>
        <w:t>Please find attached a revised version of our manuscript “</w:t>
      </w:r>
      <w:r w:rsidRPr="001751EF">
        <w:rPr>
          <w:rFonts w:ascii="Times New Roman" w:hAnsi="Times New Roman"/>
          <w:color w:val="FF0000"/>
          <w:sz w:val="22"/>
          <w:szCs w:val="22"/>
        </w:rPr>
        <w:t>[Insert the title of your manuscript here]</w:t>
      </w:r>
      <w:r w:rsidRPr="001751EF">
        <w:rPr>
          <w:rFonts w:ascii="Times New Roman" w:hAnsi="Times New Roman"/>
          <w:sz w:val="22"/>
          <w:szCs w:val="22"/>
        </w:rPr>
        <w:t xml:space="preserve">”, which we would like to resubmit for publication as a </w:t>
      </w:r>
      <w:r w:rsidRPr="001751EF">
        <w:rPr>
          <w:rFonts w:ascii="Times New Roman" w:hAnsi="Times New Roman"/>
          <w:color w:val="FF0000"/>
          <w:sz w:val="22"/>
          <w:szCs w:val="22"/>
        </w:rPr>
        <w:t xml:space="preserve">[Insert article type here] </w:t>
      </w:r>
      <w:r w:rsidRPr="001751EF">
        <w:rPr>
          <w:rFonts w:ascii="Times New Roman" w:hAnsi="Times New Roman"/>
          <w:sz w:val="22"/>
          <w:szCs w:val="22"/>
        </w:rPr>
        <w:t xml:space="preserve">in </w:t>
      </w:r>
      <w:r w:rsidR="001455BE" w:rsidRPr="001455BE">
        <w:rPr>
          <w:rFonts w:ascii="Times New Roman" w:hAnsi="Times New Roman"/>
          <w:sz w:val="22"/>
          <w:szCs w:val="22"/>
        </w:rPr>
        <w:t>EMR</w:t>
      </w:r>
      <w:r w:rsidRPr="001455BE">
        <w:rPr>
          <w:rFonts w:ascii="Times New Roman" w:hAnsi="Times New Roman"/>
          <w:sz w:val="22"/>
          <w:szCs w:val="22"/>
        </w:rPr>
        <w:t>.</w:t>
      </w:r>
      <w:r w:rsidRPr="001751EF">
        <w:rPr>
          <w:rFonts w:ascii="Times New Roman" w:hAnsi="Times New Roman"/>
          <w:sz w:val="22"/>
          <w:szCs w:val="22"/>
        </w:rPr>
        <w:t xml:space="preserve"> </w:t>
      </w:r>
    </w:p>
    <w:p w14:paraId="5B0A5FF7" w14:textId="77777777" w:rsidR="00527016" w:rsidRPr="001751EF" w:rsidRDefault="00527016" w:rsidP="00527016">
      <w:pPr>
        <w:pStyle w:val="NormalWeb"/>
        <w:rPr>
          <w:rFonts w:ascii="Times New Roman" w:hAnsi="Times New Roman"/>
          <w:sz w:val="22"/>
          <w:szCs w:val="22"/>
        </w:rPr>
      </w:pPr>
      <w:r w:rsidRPr="001751EF">
        <w:rPr>
          <w:rFonts w:ascii="Times New Roman" w:hAnsi="Times New Roman"/>
          <w:sz w:val="22"/>
          <w:szCs w:val="22"/>
        </w:rPr>
        <w:t xml:space="preserve">Your comments and those of the reviewers were highly insightful and enabled us to greatly improve the quality of our manuscript. In the following pages are our point-by-point responses to each of the comments of the reviewers as well as your own comments. </w:t>
      </w:r>
    </w:p>
    <w:p w14:paraId="38107E65" w14:textId="6298013B" w:rsidR="00527016" w:rsidRPr="001751EF" w:rsidRDefault="00527016" w:rsidP="00527016">
      <w:pPr>
        <w:pStyle w:val="NormalWeb"/>
        <w:rPr>
          <w:rFonts w:ascii="Times New Roman" w:hAnsi="Times New Roman"/>
          <w:sz w:val="22"/>
          <w:szCs w:val="22"/>
        </w:rPr>
      </w:pPr>
      <w:r w:rsidRPr="001751EF">
        <w:rPr>
          <w:rFonts w:ascii="Times New Roman" w:hAnsi="Times New Roman"/>
          <w:sz w:val="22"/>
          <w:szCs w:val="22"/>
        </w:rPr>
        <w:t xml:space="preserve">Revisions in the text are shown using </w:t>
      </w:r>
      <w:r w:rsidR="001455BE">
        <w:rPr>
          <w:rFonts w:ascii="Times New Roman" w:hAnsi="Times New Roman"/>
          <w:sz w:val="22"/>
          <w:szCs w:val="22"/>
        </w:rPr>
        <w:t>track changes</w:t>
      </w:r>
      <w:r w:rsidRPr="001751EF">
        <w:rPr>
          <w:rFonts w:ascii="Times New Roman" w:hAnsi="Times New Roman"/>
          <w:sz w:val="22"/>
          <w:szCs w:val="22"/>
        </w:rPr>
        <w:t xml:space="preserve">. We hope that the revisions in the manuscript and our accompanying responses will be sufficient to make our manuscript suitable for publication in </w:t>
      </w:r>
      <w:r w:rsidR="001455BE" w:rsidRPr="001455BE">
        <w:rPr>
          <w:rFonts w:ascii="Times New Roman" w:hAnsi="Times New Roman"/>
          <w:sz w:val="22"/>
          <w:szCs w:val="22"/>
        </w:rPr>
        <w:t>EMR.</w:t>
      </w:r>
    </w:p>
    <w:p w14:paraId="0F95D417" w14:textId="77777777" w:rsidR="001455BE" w:rsidRDefault="00527016" w:rsidP="00527016">
      <w:pPr>
        <w:pStyle w:val="NormalWeb"/>
        <w:rPr>
          <w:rFonts w:ascii="Times New Roman" w:hAnsi="Times New Roman"/>
          <w:sz w:val="22"/>
          <w:szCs w:val="22"/>
        </w:rPr>
      </w:pPr>
      <w:r w:rsidRPr="001751EF">
        <w:rPr>
          <w:rFonts w:ascii="Times New Roman" w:hAnsi="Times New Roman"/>
          <w:sz w:val="22"/>
          <w:szCs w:val="22"/>
        </w:rPr>
        <w:t xml:space="preserve">We look forward to hearing from you at your earliest convenience. </w:t>
      </w:r>
    </w:p>
    <w:p w14:paraId="5E0AC7A1" w14:textId="78ECB572" w:rsidR="00333E08" w:rsidRDefault="00B72D5C" w:rsidP="00527016">
      <w:pPr>
        <w:pStyle w:val="NormalWeb"/>
        <w:rPr>
          <w:rFonts w:ascii="Times New Roman" w:hAnsi="Times New Roman"/>
          <w:color w:val="FF0000"/>
          <w:sz w:val="22"/>
          <w:szCs w:val="22"/>
        </w:rPr>
      </w:pPr>
      <w:r w:rsidRPr="00333E08" w:rsidDel="00B72D5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333E08" w:rsidRPr="00333E08">
        <w:rPr>
          <w:rFonts w:ascii="Times New Roman" w:hAnsi="Times New Roman"/>
          <w:color w:val="FF0000"/>
          <w:sz w:val="22"/>
          <w:szCs w:val="22"/>
        </w:rPr>
        <w:t>[</w:t>
      </w:r>
      <w:r w:rsidR="00333E08">
        <w:rPr>
          <w:rFonts w:ascii="Times New Roman" w:hAnsi="Times New Roman"/>
          <w:color w:val="FF0000"/>
          <w:sz w:val="22"/>
          <w:szCs w:val="22"/>
        </w:rPr>
        <w:t>I</w:t>
      </w:r>
      <w:r w:rsidR="00527016" w:rsidRPr="001751EF">
        <w:rPr>
          <w:rFonts w:ascii="Times New Roman" w:hAnsi="Times New Roman"/>
          <w:color w:val="FF0000"/>
          <w:sz w:val="22"/>
          <w:szCs w:val="22"/>
        </w:rPr>
        <w:t xml:space="preserve">nsert </w:t>
      </w:r>
      <w:r w:rsidR="00367165">
        <w:rPr>
          <w:rFonts w:ascii="Times New Roman" w:hAnsi="Times New Roman"/>
          <w:color w:val="FF0000"/>
          <w:sz w:val="22"/>
          <w:szCs w:val="22"/>
        </w:rPr>
        <w:t>tracking number or code here</w:t>
      </w:r>
      <w:r w:rsidR="00527016" w:rsidRPr="001751EF">
        <w:rPr>
          <w:rFonts w:ascii="Times New Roman" w:hAnsi="Times New Roman"/>
          <w:color w:val="FF0000"/>
          <w:sz w:val="22"/>
          <w:szCs w:val="22"/>
        </w:rPr>
        <w:t xml:space="preserve">] </w:t>
      </w:r>
    </w:p>
    <w:p w14:paraId="745431D9" w14:textId="39DD0F7D" w:rsidR="00333E08" w:rsidRDefault="00333E08" w:rsidP="00527016">
      <w:pPr>
        <w:pStyle w:val="NormalWeb"/>
        <w:rPr>
          <w:rFonts w:ascii="Times New Roman" w:hAnsi="Times New Roman"/>
          <w:color w:val="FF0000"/>
          <w:sz w:val="22"/>
          <w:szCs w:val="22"/>
        </w:rPr>
      </w:pPr>
      <w:r w:rsidRPr="00333E08">
        <w:rPr>
          <w:rFonts w:ascii="Times New Roman" w:hAnsi="Times New Roman"/>
          <w:b/>
          <w:color w:val="FF0000"/>
          <w:sz w:val="22"/>
          <w:szCs w:val="22"/>
        </w:rPr>
        <w:t>Authors: Do not provide any identifying information</w:t>
      </w:r>
      <w:r>
        <w:rPr>
          <w:rFonts w:ascii="Times New Roman" w:hAnsi="Times New Roman"/>
          <w:color w:val="FF0000"/>
          <w:sz w:val="22"/>
          <w:szCs w:val="22"/>
        </w:rPr>
        <w:t xml:space="preserve">. </w:t>
      </w:r>
    </w:p>
    <w:p w14:paraId="4E78A7C7" w14:textId="77777777" w:rsidR="00527016" w:rsidRPr="001751EF" w:rsidRDefault="00527016">
      <w:pPr>
        <w:rPr>
          <w:sz w:val="22"/>
          <w:szCs w:val="22"/>
        </w:rPr>
      </w:pPr>
      <w:r w:rsidRPr="001751EF">
        <w:rPr>
          <w:sz w:val="22"/>
          <w:szCs w:val="22"/>
        </w:rPr>
        <w:br w:type="page"/>
      </w:r>
    </w:p>
    <w:p w14:paraId="78B0F6B8" w14:textId="17665C04" w:rsidR="00A70159" w:rsidRDefault="009A1931">
      <w:pPr>
        <w:rPr>
          <w:color w:val="FF0000"/>
          <w:sz w:val="22"/>
          <w:szCs w:val="22"/>
        </w:rPr>
      </w:pPr>
      <w:r w:rsidRPr="001751EF">
        <w:rPr>
          <w:sz w:val="22"/>
          <w:szCs w:val="22"/>
        </w:rPr>
        <w:lastRenderedPageBreak/>
        <w:t xml:space="preserve">Manuscript reference No. </w:t>
      </w:r>
      <w:r w:rsidRPr="001751EF">
        <w:rPr>
          <w:color w:val="FF0000"/>
          <w:sz w:val="22"/>
          <w:szCs w:val="22"/>
        </w:rPr>
        <w:t>[Insert tracking number or code here]</w:t>
      </w:r>
    </w:p>
    <w:p w14:paraId="5068E651" w14:textId="77777777" w:rsidR="005270CA" w:rsidRDefault="005270CA">
      <w:pPr>
        <w:rPr>
          <w:b/>
          <w:sz w:val="22"/>
          <w:szCs w:val="22"/>
        </w:rPr>
      </w:pPr>
    </w:p>
    <w:p w14:paraId="05C95064" w14:textId="7E29EE90" w:rsidR="00EE24AD" w:rsidRPr="001751EF" w:rsidRDefault="00527016">
      <w:pPr>
        <w:rPr>
          <w:b/>
          <w:sz w:val="22"/>
          <w:szCs w:val="22"/>
        </w:rPr>
      </w:pPr>
      <w:r w:rsidRPr="001751EF">
        <w:rPr>
          <w:b/>
          <w:sz w:val="22"/>
          <w:szCs w:val="22"/>
        </w:rPr>
        <w:t xml:space="preserve">Responses to Reviewer </w:t>
      </w:r>
      <w:r w:rsidR="006C2E4B" w:rsidRPr="001751EF">
        <w:rPr>
          <w:color w:val="FF0000"/>
          <w:sz w:val="22"/>
          <w:szCs w:val="22"/>
        </w:rPr>
        <w:t>[Insert</w:t>
      </w:r>
      <w:r w:rsidR="006C2E4B">
        <w:rPr>
          <w:color w:val="FF0000"/>
          <w:sz w:val="22"/>
          <w:szCs w:val="22"/>
        </w:rPr>
        <w:t xml:space="preserve"> Reviewer #</w:t>
      </w:r>
      <w:r w:rsidR="006A1EDF">
        <w:rPr>
          <w:color w:val="FF0000"/>
          <w:sz w:val="22"/>
          <w:szCs w:val="22"/>
        </w:rPr>
        <w:t xml:space="preserve"> 1</w:t>
      </w:r>
      <w:r w:rsidR="006C2E4B">
        <w:rPr>
          <w:color w:val="FF0000"/>
          <w:sz w:val="22"/>
          <w:szCs w:val="22"/>
        </w:rPr>
        <w:t>]</w:t>
      </w:r>
      <w:r w:rsidR="004A6564">
        <w:rPr>
          <w:color w:val="FF0000"/>
          <w:sz w:val="22"/>
          <w:szCs w:val="22"/>
        </w:rPr>
        <w:t xml:space="preserve"> </w:t>
      </w:r>
    </w:p>
    <w:p w14:paraId="171DD0AA" w14:textId="77777777" w:rsidR="00527016" w:rsidRPr="001751EF" w:rsidRDefault="00527016">
      <w:pPr>
        <w:rPr>
          <w:sz w:val="22"/>
          <w:szCs w:val="22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656"/>
        <w:gridCol w:w="1050"/>
        <w:gridCol w:w="2722"/>
        <w:gridCol w:w="4410"/>
      </w:tblGrid>
      <w:tr w:rsidR="00527016" w:rsidRPr="001751EF" w14:paraId="47365051" w14:textId="77777777" w:rsidTr="00527016">
        <w:tc>
          <w:tcPr>
            <w:tcW w:w="656" w:type="dxa"/>
          </w:tcPr>
          <w:p w14:paraId="6DDAD668" w14:textId="77777777" w:rsidR="00527016" w:rsidRPr="001751EF" w:rsidRDefault="00527016" w:rsidP="00527016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ID</w:t>
            </w:r>
          </w:p>
        </w:tc>
        <w:tc>
          <w:tcPr>
            <w:tcW w:w="1050" w:type="dxa"/>
          </w:tcPr>
          <w:p w14:paraId="7F604D03" w14:textId="77777777" w:rsidR="00527016" w:rsidRPr="001751EF" w:rsidRDefault="00527016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Page #</w:t>
            </w:r>
          </w:p>
        </w:tc>
        <w:tc>
          <w:tcPr>
            <w:tcW w:w="2722" w:type="dxa"/>
          </w:tcPr>
          <w:p w14:paraId="2C776866" w14:textId="77777777" w:rsidR="00527016" w:rsidRPr="001751EF" w:rsidRDefault="00527016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Comment (Copy and paste directly)</w:t>
            </w:r>
          </w:p>
        </w:tc>
        <w:tc>
          <w:tcPr>
            <w:tcW w:w="4410" w:type="dxa"/>
          </w:tcPr>
          <w:p w14:paraId="7BECD1B7" w14:textId="77777777" w:rsidR="00527016" w:rsidRPr="001751EF" w:rsidRDefault="00527016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Response</w:t>
            </w:r>
          </w:p>
        </w:tc>
      </w:tr>
      <w:tr w:rsidR="00527016" w:rsidRPr="001751EF" w14:paraId="4BCE8373" w14:textId="77777777" w:rsidTr="00527016">
        <w:tc>
          <w:tcPr>
            <w:tcW w:w="656" w:type="dxa"/>
          </w:tcPr>
          <w:p w14:paraId="09B41091" w14:textId="77777777" w:rsidR="00527016" w:rsidRPr="001751EF" w:rsidRDefault="00527016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</w:tcPr>
          <w:p w14:paraId="5BEC35AF" w14:textId="77777777" w:rsidR="00527016" w:rsidRPr="001751EF" w:rsidRDefault="00527016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0FD45E75" w14:textId="77777777" w:rsidR="00527016" w:rsidRPr="001751EF" w:rsidRDefault="00527016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B7E97F1" w14:textId="77777777" w:rsidR="00527016" w:rsidRDefault="00527016">
            <w:pPr>
              <w:rPr>
                <w:sz w:val="22"/>
                <w:szCs w:val="22"/>
              </w:rPr>
            </w:pPr>
          </w:p>
          <w:p w14:paraId="4297F887" w14:textId="77777777" w:rsidR="006C2E4B" w:rsidRDefault="006C2E4B">
            <w:pPr>
              <w:rPr>
                <w:sz w:val="22"/>
                <w:szCs w:val="22"/>
              </w:rPr>
            </w:pPr>
          </w:p>
          <w:p w14:paraId="613866D9" w14:textId="77777777" w:rsidR="006C2E4B" w:rsidRPr="001751EF" w:rsidRDefault="006C2E4B">
            <w:pPr>
              <w:rPr>
                <w:sz w:val="22"/>
                <w:szCs w:val="22"/>
              </w:rPr>
            </w:pPr>
          </w:p>
        </w:tc>
      </w:tr>
      <w:tr w:rsidR="00527016" w:rsidRPr="001751EF" w14:paraId="259C53CD" w14:textId="77777777" w:rsidTr="00527016">
        <w:tc>
          <w:tcPr>
            <w:tcW w:w="656" w:type="dxa"/>
          </w:tcPr>
          <w:p w14:paraId="4C95ACD7" w14:textId="77777777" w:rsidR="00527016" w:rsidRPr="001751EF" w:rsidRDefault="00527016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</w:tcPr>
          <w:p w14:paraId="25149AAF" w14:textId="77777777" w:rsidR="00527016" w:rsidRPr="001751EF" w:rsidRDefault="00527016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227EF89A" w14:textId="77777777" w:rsidR="00527016" w:rsidRPr="001751EF" w:rsidRDefault="00527016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B26362C" w14:textId="77777777" w:rsidR="00527016" w:rsidRDefault="00527016">
            <w:pPr>
              <w:rPr>
                <w:sz w:val="22"/>
                <w:szCs w:val="22"/>
              </w:rPr>
            </w:pPr>
          </w:p>
          <w:p w14:paraId="63F91BBC" w14:textId="77777777" w:rsidR="006C2E4B" w:rsidRDefault="006C2E4B">
            <w:pPr>
              <w:rPr>
                <w:sz w:val="22"/>
                <w:szCs w:val="22"/>
              </w:rPr>
            </w:pPr>
          </w:p>
          <w:p w14:paraId="7C13FB4B" w14:textId="77777777" w:rsidR="006C2E4B" w:rsidRPr="001751EF" w:rsidRDefault="006C2E4B">
            <w:pPr>
              <w:rPr>
                <w:sz w:val="22"/>
                <w:szCs w:val="22"/>
              </w:rPr>
            </w:pPr>
          </w:p>
        </w:tc>
      </w:tr>
      <w:tr w:rsidR="00527016" w:rsidRPr="001751EF" w14:paraId="565D55C5" w14:textId="77777777" w:rsidTr="00527016">
        <w:tc>
          <w:tcPr>
            <w:tcW w:w="656" w:type="dxa"/>
          </w:tcPr>
          <w:p w14:paraId="79479425" w14:textId="77777777" w:rsidR="00527016" w:rsidRPr="001751EF" w:rsidRDefault="00527016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</w:tcPr>
          <w:p w14:paraId="4A0B43E1" w14:textId="77777777" w:rsidR="00527016" w:rsidRPr="001751EF" w:rsidRDefault="00527016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2D37F312" w14:textId="77777777" w:rsidR="00527016" w:rsidRPr="001751EF" w:rsidRDefault="00527016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66A9EEC2" w14:textId="77777777" w:rsidR="00527016" w:rsidRDefault="00527016">
            <w:pPr>
              <w:rPr>
                <w:sz w:val="22"/>
                <w:szCs w:val="22"/>
              </w:rPr>
            </w:pPr>
          </w:p>
          <w:p w14:paraId="20398529" w14:textId="77777777" w:rsidR="006C2E4B" w:rsidRDefault="006C2E4B">
            <w:pPr>
              <w:rPr>
                <w:sz w:val="22"/>
                <w:szCs w:val="22"/>
              </w:rPr>
            </w:pPr>
          </w:p>
          <w:p w14:paraId="5674B555" w14:textId="77777777" w:rsidR="006C2E4B" w:rsidRPr="001751EF" w:rsidRDefault="006C2E4B">
            <w:pPr>
              <w:rPr>
                <w:sz w:val="22"/>
                <w:szCs w:val="22"/>
              </w:rPr>
            </w:pPr>
          </w:p>
        </w:tc>
      </w:tr>
      <w:tr w:rsidR="00527016" w:rsidRPr="001751EF" w14:paraId="5ADE7EC8" w14:textId="77777777" w:rsidTr="00527016">
        <w:tc>
          <w:tcPr>
            <w:tcW w:w="656" w:type="dxa"/>
          </w:tcPr>
          <w:p w14:paraId="55B042E1" w14:textId="77777777" w:rsidR="00527016" w:rsidRPr="001751EF" w:rsidRDefault="00527016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</w:tcPr>
          <w:p w14:paraId="6602832F" w14:textId="77777777" w:rsidR="00527016" w:rsidRPr="001751EF" w:rsidRDefault="00527016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096F8CED" w14:textId="77777777" w:rsidR="00527016" w:rsidRPr="001751EF" w:rsidRDefault="00527016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9B632F6" w14:textId="77777777" w:rsidR="00527016" w:rsidRDefault="00527016">
            <w:pPr>
              <w:rPr>
                <w:sz w:val="22"/>
                <w:szCs w:val="22"/>
              </w:rPr>
            </w:pPr>
          </w:p>
          <w:p w14:paraId="3DCDE2A1" w14:textId="77777777" w:rsidR="006C2E4B" w:rsidRDefault="006C2E4B">
            <w:pPr>
              <w:rPr>
                <w:sz w:val="22"/>
                <w:szCs w:val="22"/>
              </w:rPr>
            </w:pPr>
          </w:p>
          <w:p w14:paraId="177E1453" w14:textId="77777777" w:rsidR="006C2E4B" w:rsidRPr="001751EF" w:rsidRDefault="006C2E4B">
            <w:pPr>
              <w:rPr>
                <w:sz w:val="22"/>
                <w:szCs w:val="22"/>
              </w:rPr>
            </w:pPr>
          </w:p>
        </w:tc>
      </w:tr>
      <w:tr w:rsidR="00527016" w:rsidRPr="001751EF" w14:paraId="053BC305" w14:textId="77777777" w:rsidTr="00527016">
        <w:tc>
          <w:tcPr>
            <w:tcW w:w="656" w:type="dxa"/>
          </w:tcPr>
          <w:p w14:paraId="24B29533" w14:textId="77777777" w:rsidR="00527016" w:rsidRPr="001751EF" w:rsidRDefault="00527016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</w:tcPr>
          <w:p w14:paraId="7212977F" w14:textId="77777777" w:rsidR="00527016" w:rsidRPr="001751EF" w:rsidRDefault="00527016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4E4AD866" w14:textId="77777777" w:rsidR="00527016" w:rsidRPr="001751EF" w:rsidRDefault="00527016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1E7C1D79" w14:textId="77777777" w:rsidR="00527016" w:rsidRDefault="00527016">
            <w:pPr>
              <w:rPr>
                <w:sz w:val="22"/>
                <w:szCs w:val="22"/>
              </w:rPr>
            </w:pPr>
          </w:p>
          <w:p w14:paraId="1A835C6A" w14:textId="77777777" w:rsidR="006C2E4B" w:rsidRDefault="006C2E4B">
            <w:pPr>
              <w:rPr>
                <w:sz w:val="22"/>
                <w:szCs w:val="22"/>
              </w:rPr>
            </w:pPr>
          </w:p>
          <w:p w14:paraId="285CA53C" w14:textId="77777777" w:rsidR="006C2E4B" w:rsidRPr="001751EF" w:rsidRDefault="006C2E4B">
            <w:pPr>
              <w:rPr>
                <w:sz w:val="22"/>
                <w:szCs w:val="22"/>
              </w:rPr>
            </w:pPr>
          </w:p>
        </w:tc>
      </w:tr>
      <w:tr w:rsidR="00527016" w:rsidRPr="001751EF" w14:paraId="28E0CDED" w14:textId="77777777" w:rsidTr="00527016">
        <w:tc>
          <w:tcPr>
            <w:tcW w:w="656" w:type="dxa"/>
          </w:tcPr>
          <w:p w14:paraId="60B55096" w14:textId="77777777" w:rsidR="00527016" w:rsidRPr="001751EF" w:rsidRDefault="00527016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6</w:t>
            </w:r>
          </w:p>
        </w:tc>
        <w:tc>
          <w:tcPr>
            <w:tcW w:w="1050" w:type="dxa"/>
          </w:tcPr>
          <w:p w14:paraId="26E1660E" w14:textId="77777777" w:rsidR="00527016" w:rsidRPr="001751EF" w:rsidRDefault="00527016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3014FF94" w14:textId="77777777" w:rsidR="00527016" w:rsidRPr="001751EF" w:rsidRDefault="00527016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C7CFD7D" w14:textId="77777777" w:rsidR="00527016" w:rsidRDefault="00527016">
            <w:pPr>
              <w:rPr>
                <w:sz w:val="22"/>
                <w:szCs w:val="22"/>
              </w:rPr>
            </w:pPr>
          </w:p>
          <w:p w14:paraId="221579FB" w14:textId="77777777" w:rsidR="006C2E4B" w:rsidRDefault="006C2E4B">
            <w:pPr>
              <w:rPr>
                <w:sz w:val="22"/>
                <w:szCs w:val="22"/>
              </w:rPr>
            </w:pPr>
          </w:p>
          <w:p w14:paraId="309D9819" w14:textId="77777777" w:rsidR="006C2E4B" w:rsidRPr="001751EF" w:rsidRDefault="006C2E4B">
            <w:pPr>
              <w:rPr>
                <w:sz w:val="22"/>
                <w:szCs w:val="22"/>
              </w:rPr>
            </w:pPr>
          </w:p>
        </w:tc>
      </w:tr>
      <w:tr w:rsidR="00527016" w:rsidRPr="001751EF" w14:paraId="6B583B3B" w14:textId="77777777" w:rsidTr="00527016">
        <w:tc>
          <w:tcPr>
            <w:tcW w:w="656" w:type="dxa"/>
          </w:tcPr>
          <w:p w14:paraId="5348C494" w14:textId="77777777" w:rsidR="00527016" w:rsidRPr="001751EF" w:rsidRDefault="00527016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7</w:t>
            </w:r>
          </w:p>
        </w:tc>
        <w:tc>
          <w:tcPr>
            <w:tcW w:w="1050" w:type="dxa"/>
          </w:tcPr>
          <w:p w14:paraId="29AA468C" w14:textId="77777777" w:rsidR="00527016" w:rsidRPr="001751EF" w:rsidRDefault="00527016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0461281A" w14:textId="77777777" w:rsidR="00527016" w:rsidRPr="001751EF" w:rsidRDefault="00527016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CF5564B" w14:textId="77777777" w:rsidR="00527016" w:rsidRDefault="00527016">
            <w:pPr>
              <w:rPr>
                <w:sz w:val="22"/>
                <w:szCs w:val="22"/>
              </w:rPr>
            </w:pPr>
          </w:p>
          <w:p w14:paraId="5AFC595B" w14:textId="77777777" w:rsidR="006C2E4B" w:rsidRDefault="006C2E4B">
            <w:pPr>
              <w:rPr>
                <w:sz w:val="22"/>
                <w:szCs w:val="22"/>
              </w:rPr>
            </w:pPr>
          </w:p>
          <w:p w14:paraId="1E4C2C9D" w14:textId="77777777" w:rsidR="006C2E4B" w:rsidRPr="001751EF" w:rsidRDefault="006C2E4B">
            <w:pPr>
              <w:rPr>
                <w:sz w:val="22"/>
                <w:szCs w:val="22"/>
              </w:rPr>
            </w:pPr>
          </w:p>
        </w:tc>
      </w:tr>
      <w:tr w:rsidR="006C2E4B" w:rsidRPr="001751EF" w14:paraId="24C84B73" w14:textId="77777777" w:rsidTr="00527016">
        <w:tc>
          <w:tcPr>
            <w:tcW w:w="656" w:type="dxa"/>
          </w:tcPr>
          <w:p w14:paraId="712BC809" w14:textId="171CE0A8" w:rsidR="006C2E4B" w:rsidRPr="001751EF" w:rsidRDefault="006C2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Etc.</w:t>
            </w:r>
          </w:p>
        </w:tc>
        <w:tc>
          <w:tcPr>
            <w:tcW w:w="1050" w:type="dxa"/>
          </w:tcPr>
          <w:p w14:paraId="37A60033" w14:textId="77777777" w:rsidR="006C2E4B" w:rsidRPr="001751EF" w:rsidRDefault="006C2E4B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766272F9" w14:textId="77777777" w:rsidR="006C2E4B" w:rsidRPr="001751EF" w:rsidRDefault="006C2E4B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9E1C17B" w14:textId="77777777" w:rsidR="006C2E4B" w:rsidRDefault="006C2E4B">
            <w:pPr>
              <w:rPr>
                <w:sz w:val="22"/>
                <w:szCs w:val="22"/>
              </w:rPr>
            </w:pPr>
          </w:p>
        </w:tc>
      </w:tr>
    </w:tbl>
    <w:p w14:paraId="32E5291E" w14:textId="77777777" w:rsidR="00527016" w:rsidRDefault="00527016">
      <w:pPr>
        <w:rPr>
          <w:sz w:val="22"/>
          <w:szCs w:val="22"/>
        </w:rPr>
      </w:pPr>
    </w:p>
    <w:p w14:paraId="1CFDAE23" w14:textId="296C6D35" w:rsidR="00BF32AF" w:rsidRDefault="00BF32A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Continue to Reviewer #2</w:t>
      </w:r>
      <w:r w:rsidR="00E87ACC">
        <w:rPr>
          <w:b/>
          <w:sz w:val="22"/>
          <w:szCs w:val="22"/>
        </w:rPr>
        <w:t xml:space="preserve"> on next page</w:t>
      </w:r>
      <w:r>
        <w:rPr>
          <w:b/>
          <w:sz w:val="22"/>
          <w:szCs w:val="22"/>
        </w:rPr>
        <w:br w:type="page"/>
      </w:r>
    </w:p>
    <w:p w14:paraId="251CD843" w14:textId="23B2CA0A" w:rsidR="006A1EDF" w:rsidRPr="001751EF" w:rsidRDefault="006A1EDF" w:rsidP="006A1EDF">
      <w:pPr>
        <w:rPr>
          <w:b/>
          <w:sz w:val="22"/>
          <w:szCs w:val="22"/>
        </w:rPr>
      </w:pPr>
      <w:r w:rsidRPr="001751EF">
        <w:rPr>
          <w:b/>
          <w:sz w:val="22"/>
          <w:szCs w:val="22"/>
        </w:rPr>
        <w:lastRenderedPageBreak/>
        <w:t xml:space="preserve">Responses to Reviewer </w:t>
      </w:r>
      <w:r w:rsidRPr="001751EF">
        <w:rPr>
          <w:color w:val="FF0000"/>
          <w:sz w:val="22"/>
          <w:szCs w:val="22"/>
        </w:rPr>
        <w:t>[Insert</w:t>
      </w:r>
      <w:r>
        <w:rPr>
          <w:color w:val="FF0000"/>
          <w:sz w:val="22"/>
          <w:szCs w:val="22"/>
        </w:rPr>
        <w:t xml:space="preserve"> Reviewer # 2] </w:t>
      </w:r>
    </w:p>
    <w:p w14:paraId="5EA13FEE" w14:textId="77777777" w:rsidR="006A1EDF" w:rsidRPr="001751EF" w:rsidRDefault="006A1EDF" w:rsidP="006A1EDF">
      <w:pPr>
        <w:rPr>
          <w:sz w:val="22"/>
          <w:szCs w:val="22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656"/>
        <w:gridCol w:w="1050"/>
        <w:gridCol w:w="2722"/>
        <w:gridCol w:w="4410"/>
      </w:tblGrid>
      <w:tr w:rsidR="006A1EDF" w:rsidRPr="001751EF" w14:paraId="2F1B8BDD" w14:textId="77777777" w:rsidTr="00B72D5C">
        <w:tc>
          <w:tcPr>
            <w:tcW w:w="656" w:type="dxa"/>
          </w:tcPr>
          <w:p w14:paraId="6B1E7323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ID</w:t>
            </w:r>
          </w:p>
        </w:tc>
        <w:tc>
          <w:tcPr>
            <w:tcW w:w="1050" w:type="dxa"/>
          </w:tcPr>
          <w:p w14:paraId="0A33F237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Page #</w:t>
            </w:r>
          </w:p>
        </w:tc>
        <w:tc>
          <w:tcPr>
            <w:tcW w:w="2722" w:type="dxa"/>
          </w:tcPr>
          <w:p w14:paraId="05DFDC0F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Comment (Copy and paste directly)</w:t>
            </w:r>
          </w:p>
        </w:tc>
        <w:tc>
          <w:tcPr>
            <w:tcW w:w="4410" w:type="dxa"/>
          </w:tcPr>
          <w:p w14:paraId="7809E823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Response</w:t>
            </w:r>
          </w:p>
        </w:tc>
      </w:tr>
      <w:tr w:rsidR="006A1EDF" w:rsidRPr="001751EF" w14:paraId="237418C4" w14:textId="77777777" w:rsidTr="00B72D5C">
        <w:tc>
          <w:tcPr>
            <w:tcW w:w="656" w:type="dxa"/>
          </w:tcPr>
          <w:p w14:paraId="4ED16E95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</w:tcPr>
          <w:p w14:paraId="538C270A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42C28D77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CB9D81C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40A487C2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02F8F24D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</w:tr>
      <w:tr w:rsidR="006A1EDF" w:rsidRPr="001751EF" w14:paraId="19C5BE31" w14:textId="77777777" w:rsidTr="00B72D5C">
        <w:tc>
          <w:tcPr>
            <w:tcW w:w="656" w:type="dxa"/>
          </w:tcPr>
          <w:p w14:paraId="37E6D1CD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</w:tcPr>
          <w:p w14:paraId="2D0B719A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2B11E967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6933E0B1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063FE30F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5BF67A7C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</w:tr>
      <w:tr w:rsidR="006A1EDF" w:rsidRPr="001751EF" w14:paraId="2A4125B1" w14:textId="77777777" w:rsidTr="00B72D5C">
        <w:tc>
          <w:tcPr>
            <w:tcW w:w="656" w:type="dxa"/>
          </w:tcPr>
          <w:p w14:paraId="521E1ACB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</w:tcPr>
          <w:p w14:paraId="67F6B20A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7E1910BB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2A3D3BE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01FED29B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27E228BA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</w:tr>
      <w:tr w:rsidR="006A1EDF" w:rsidRPr="001751EF" w14:paraId="173753C3" w14:textId="77777777" w:rsidTr="00B72D5C">
        <w:tc>
          <w:tcPr>
            <w:tcW w:w="656" w:type="dxa"/>
          </w:tcPr>
          <w:p w14:paraId="204FB1AC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</w:tcPr>
          <w:p w14:paraId="2C5FDA11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743D9C0F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A98DC23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5542321C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67893EB3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</w:tr>
      <w:tr w:rsidR="006A1EDF" w:rsidRPr="001751EF" w14:paraId="7F0B64DB" w14:textId="77777777" w:rsidTr="00B72D5C">
        <w:tc>
          <w:tcPr>
            <w:tcW w:w="656" w:type="dxa"/>
          </w:tcPr>
          <w:p w14:paraId="4095278C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</w:tcPr>
          <w:p w14:paraId="351AF92E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66D632F3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426D7AEE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7D11D074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2F76E3BC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</w:tr>
      <w:tr w:rsidR="006A1EDF" w:rsidRPr="001751EF" w14:paraId="1598A03F" w14:textId="77777777" w:rsidTr="00B72D5C">
        <w:tc>
          <w:tcPr>
            <w:tcW w:w="656" w:type="dxa"/>
          </w:tcPr>
          <w:p w14:paraId="73292349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6</w:t>
            </w:r>
          </w:p>
        </w:tc>
        <w:tc>
          <w:tcPr>
            <w:tcW w:w="1050" w:type="dxa"/>
          </w:tcPr>
          <w:p w14:paraId="0C3B9FEF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66734367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6EEDAD5E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2F20DF05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1B187DA3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</w:tr>
      <w:tr w:rsidR="006A1EDF" w:rsidRPr="001751EF" w14:paraId="24DF69C8" w14:textId="77777777" w:rsidTr="00B72D5C">
        <w:tc>
          <w:tcPr>
            <w:tcW w:w="656" w:type="dxa"/>
          </w:tcPr>
          <w:p w14:paraId="1B48560C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7</w:t>
            </w:r>
          </w:p>
        </w:tc>
        <w:tc>
          <w:tcPr>
            <w:tcW w:w="1050" w:type="dxa"/>
          </w:tcPr>
          <w:p w14:paraId="4119D6F0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17578118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13002946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083C14B6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03F33907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</w:tr>
      <w:tr w:rsidR="006A1EDF" w:rsidRPr="001751EF" w14:paraId="7CA5C2AA" w14:textId="77777777" w:rsidTr="00B72D5C">
        <w:tc>
          <w:tcPr>
            <w:tcW w:w="656" w:type="dxa"/>
          </w:tcPr>
          <w:p w14:paraId="29E9E5E4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Etc.</w:t>
            </w:r>
          </w:p>
        </w:tc>
        <w:tc>
          <w:tcPr>
            <w:tcW w:w="1050" w:type="dxa"/>
          </w:tcPr>
          <w:p w14:paraId="0D251334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625E6E48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BB9A96E" w14:textId="77777777" w:rsidR="006A1EDF" w:rsidRDefault="006A1EDF" w:rsidP="00B72D5C">
            <w:pPr>
              <w:rPr>
                <w:sz w:val="22"/>
                <w:szCs w:val="22"/>
              </w:rPr>
            </w:pPr>
          </w:p>
        </w:tc>
      </w:tr>
    </w:tbl>
    <w:p w14:paraId="40F57F2E" w14:textId="77777777" w:rsidR="006A1EDF" w:rsidRDefault="006A1EDF">
      <w:pPr>
        <w:rPr>
          <w:sz w:val="22"/>
          <w:szCs w:val="22"/>
        </w:rPr>
      </w:pPr>
    </w:p>
    <w:p w14:paraId="7BC67356" w14:textId="57B95E59" w:rsidR="00BF32AF" w:rsidRDefault="003D7E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Continue to Reviewer #3 on next page </w:t>
      </w:r>
      <w:r w:rsidR="00BF32AF">
        <w:rPr>
          <w:b/>
          <w:sz w:val="22"/>
          <w:szCs w:val="22"/>
        </w:rPr>
        <w:br w:type="page"/>
      </w:r>
    </w:p>
    <w:p w14:paraId="302BEA91" w14:textId="4B0E39A6" w:rsidR="006A1EDF" w:rsidRPr="001751EF" w:rsidRDefault="006A1EDF" w:rsidP="006A1EDF">
      <w:pPr>
        <w:rPr>
          <w:b/>
          <w:sz w:val="22"/>
          <w:szCs w:val="22"/>
        </w:rPr>
      </w:pPr>
      <w:r w:rsidRPr="001751EF">
        <w:rPr>
          <w:b/>
          <w:sz w:val="22"/>
          <w:szCs w:val="22"/>
        </w:rPr>
        <w:lastRenderedPageBreak/>
        <w:t xml:space="preserve">Responses to Reviewer </w:t>
      </w:r>
      <w:r w:rsidRPr="001751EF">
        <w:rPr>
          <w:color w:val="FF0000"/>
          <w:sz w:val="22"/>
          <w:szCs w:val="22"/>
        </w:rPr>
        <w:t>[Insert</w:t>
      </w:r>
      <w:r>
        <w:rPr>
          <w:color w:val="FF0000"/>
          <w:sz w:val="22"/>
          <w:szCs w:val="22"/>
        </w:rPr>
        <w:t xml:space="preserve"> Reviewer #3] </w:t>
      </w:r>
    </w:p>
    <w:p w14:paraId="1FD29C10" w14:textId="77777777" w:rsidR="006A1EDF" w:rsidRPr="001751EF" w:rsidRDefault="006A1EDF" w:rsidP="006A1EDF">
      <w:pPr>
        <w:rPr>
          <w:sz w:val="22"/>
          <w:szCs w:val="22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656"/>
        <w:gridCol w:w="1050"/>
        <w:gridCol w:w="2722"/>
        <w:gridCol w:w="4410"/>
      </w:tblGrid>
      <w:tr w:rsidR="006A1EDF" w:rsidRPr="001751EF" w14:paraId="2767FE2D" w14:textId="77777777" w:rsidTr="00B72D5C">
        <w:tc>
          <w:tcPr>
            <w:tcW w:w="656" w:type="dxa"/>
          </w:tcPr>
          <w:p w14:paraId="6DB9CE0D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ID</w:t>
            </w:r>
          </w:p>
        </w:tc>
        <w:tc>
          <w:tcPr>
            <w:tcW w:w="1050" w:type="dxa"/>
          </w:tcPr>
          <w:p w14:paraId="0C22CA6D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Page #</w:t>
            </w:r>
          </w:p>
        </w:tc>
        <w:tc>
          <w:tcPr>
            <w:tcW w:w="2722" w:type="dxa"/>
          </w:tcPr>
          <w:p w14:paraId="2DBC7B42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Comment (Copy and paste directly)</w:t>
            </w:r>
          </w:p>
        </w:tc>
        <w:tc>
          <w:tcPr>
            <w:tcW w:w="4410" w:type="dxa"/>
          </w:tcPr>
          <w:p w14:paraId="32D16DA4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Response</w:t>
            </w:r>
          </w:p>
        </w:tc>
      </w:tr>
      <w:tr w:rsidR="006A1EDF" w:rsidRPr="001751EF" w14:paraId="47376BA4" w14:textId="77777777" w:rsidTr="00B72D5C">
        <w:tc>
          <w:tcPr>
            <w:tcW w:w="656" w:type="dxa"/>
          </w:tcPr>
          <w:p w14:paraId="5B8ED6C4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</w:tcPr>
          <w:p w14:paraId="11D215EA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439F7D63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89A0E76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2929BA5B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40DF07B4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</w:tr>
      <w:tr w:rsidR="006A1EDF" w:rsidRPr="001751EF" w14:paraId="5405067B" w14:textId="77777777" w:rsidTr="00B72D5C">
        <w:tc>
          <w:tcPr>
            <w:tcW w:w="656" w:type="dxa"/>
          </w:tcPr>
          <w:p w14:paraId="342957F5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</w:tcPr>
          <w:p w14:paraId="312022A1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38DD3F0C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1AC890EB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1B6C4DE2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24F487A8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</w:tr>
      <w:tr w:rsidR="006A1EDF" w:rsidRPr="001751EF" w14:paraId="640FC963" w14:textId="77777777" w:rsidTr="00B72D5C">
        <w:tc>
          <w:tcPr>
            <w:tcW w:w="656" w:type="dxa"/>
          </w:tcPr>
          <w:p w14:paraId="5FD67D57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</w:tcPr>
          <w:p w14:paraId="42935895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29BA2E23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6688BEAB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27078AAD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675FDF8B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</w:tr>
      <w:tr w:rsidR="006A1EDF" w:rsidRPr="001751EF" w14:paraId="769B17C6" w14:textId="77777777" w:rsidTr="00B72D5C">
        <w:tc>
          <w:tcPr>
            <w:tcW w:w="656" w:type="dxa"/>
          </w:tcPr>
          <w:p w14:paraId="4CADB866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</w:tcPr>
          <w:p w14:paraId="3F880E4D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6199735E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6EBBD5B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2CCC2E97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30242B3A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</w:tr>
      <w:tr w:rsidR="006A1EDF" w:rsidRPr="001751EF" w14:paraId="47480D21" w14:textId="77777777" w:rsidTr="00B72D5C">
        <w:tc>
          <w:tcPr>
            <w:tcW w:w="656" w:type="dxa"/>
          </w:tcPr>
          <w:p w14:paraId="36EC009D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</w:tcPr>
          <w:p w14:paraId="16E06047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38DA4415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872ADA0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527B9E5A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6B76CA9E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</w:tr>
      <w:tr w:rsidR="006A1EDF" w:rsidRPr="001751EF" w14:paraId="331A8117" w14:textId="77777777" w:rsidTr="00B72D5C">
        <w:tc>
          <w:tcPr>
            <w:tcW w:w="656" w:type="dxa"/>
          </w:tcPr>
          <w:p w14:paraId="322C7D09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6</w:t>
            </w:r>
          </w:p>
        </w:tc>
        <w:tc>
          <w:tcPr>
            <w:tcW w:w="1050" w:type="dxa"/>
          </w:tcPr>
          <w:p w14:paraId="6FC59822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0A6A56B4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C8CDEBB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33496D46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22F1D8E5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</w:tr>
      <w:tr w:rsidR="006A1EDF" w:rsidRPr="001751EF" w14:paraId="3CB4E6D8" w14:textId="77777777" w:rsidTr="00B72D5C">
        <w:tc>
          <w:tcPr>
            <w:tcW w:w="656" w:type="dxa"/>
          </w:tcPr>
          <w:p w14:paraId="1AD7162A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 w:rsidRPr="001751EF">
              <w:rPr>
                <w:sz w:val="22"/>
                <w:szCs w:val="22"/>
              </w:rPr>
              <w:t>7</w:t>
            </w:r>
          </w:p>
        </w:tc>
        <w:tc>
          <w:tcPr>
            <w:tcW w:w="1050" w:type="dxa"/>
          </w:tcPr>
          <w:p w14:paraId="487A15AF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0E9EBEE8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B0E8612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773A5ECA" w14:textId="77777777" w:rsidR="006A1EDF" w:rsidRDefault="006A1EDF" w:rsidP="00B72D5C">
            <w:pPr>
              <w:rPr>
                <w:sz w:val="22"/>
                <w:szCs w:val="22"/>
              </w:rPr>
            </w:pPr>
          </w:p>
          <w:p w14:paraId="15536E23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</w:tr>
      <w:tr w:rsidR="006A1EDF" w:rsidRPr="001751EF" w14:paraId="19ED8A39" w14:textId="77777777" w:rsidTr="00B72D5C">
        <w:tc>
          <w:tcPr>
            <w:tcW w:w="656" w:type="dxa"/>
          </w:tcPr>
          <w:p w14:paraId="0308B3CE" w14:textId="77777777" w:rsidR="006A1EDF" w:rsidRPr="001751EF" w:rsidRDefault="006A1EDF" w:rsidP="00B7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Etc.</w:t>
            </w:r>
          </w:p>
        </w:tc>
        <w:tc>
          <w:tcPr>
            <w:tcW w:w="1050" w:type="dxa"/>
          </w:tcPr>
          <w:p w14:paraId="7FE69650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4C2168E9" w14:textId="77777777" w:rsidR="006A1EDF" w:rsidRPr="001751EF" w:rsidRDefault="006A1EDF" w:rsidP="00B72D5C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8C28823" w14:textId="77777777" w:rsidR="006A1EDF" w:rsidRDefault="006A1EDF" w:rsidP="00B72D5C">
            <w:pPr>
              <w:rPr>
                <w:sz w:val="22"/>
                <w:szCs w:val="22"/>
              </w:rPr>
            </w:pPr>
          </w:p>
        </w:tc>
      </w:tr>
    </w:tbl>
    <w:p w14:paraId="2CA0CED7" w14:textId="0EA0FD1C" w:rsidR="00E86E78" w:rsidRDefault="00E86E78">
      <w:pPr>
        <w:rPr>
          <w:sz w:val="22"/>
          <w:szCs w:val="22"/>
        </w:rPr>
      </w:pPr>
    </w:p>
    <w:p w14:paraId="511ACDAC" w14:textId="77777777" w:rsidR="00E86E78" w:rsidRDefault="00E86E7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B5CDB2" w14:textId="0C5129A9" w:rsidR="006A1EDF" w:rsidRPr="00E86E78" w:rsidRDefault="00E86E78">
      <w:pPr>
        <w:rPr>
          <w:color w:val="FF0000"/>
          <w:sz w:val="22"/>
          <w:szCs w:val="22"/>
        </w:rPr>
      </w:pPr>
      <w:r w:rsidRPr="00E86E78">
        <w:rPr>
          <w:color w:val="FF0000"/>
          <w:sz w:val="22"/>
          <w:szCs w:val="22"/>
        </w:rPr>
        <w:lastRenderedPageBreak/>
        <w:t>[ REVISED PAPER ]</w:t>
      </w:r>
    </w:p>
    <w:sectPr w:rsidR="006A1EDF" w:rsidRPr="00E86E78" w:rsidSect="0077362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70A7A" w14:textId="77777777" w:rsidR="0085136D" w:rsidRDefault="0085136D" w:rsidP="001751EF">
      <w:r>
        <w:separator/>
      </w:r>
    </w:p>
  </w:endnote>
  <w:endnote w:type="continuationSeparator" w:id="0">
    <w:p w14:paraId="38CB244E" w14:textId="77777777" w:rsidR="0085136D" w:rsidRDefault="0085136D" w:rsidP="0017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97EDF" w14:textId="77777777" w:rsidR="00B72D5C" w:rsidRDefault="00B72D5C" w:rsidP="00B72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0ECCE" w14:textId="77777777" w:rsidR="00B72D5C" w:rsidRDefault="00B72D5C" w:rsidP="001751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BBED5" w14:textId="77777777" w:rsidR="00B72D5C" w:rsidRDefault="00B72D5C" w:rsidP="00B72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BFB">
      <w:rPr>
        <w:rStyle w:val="PageNumber"/>
        <w:noProof/>
      </w:rPr>
      <w:t>5</w:t>
    </w:r>
    <w:r>
      <w:rPr>
        <w:rStyle w:val="PageNumber"/>
      </w:rPr>
      <w:fldChar w:fldCharType="end"/>
    </w:r>
  </w:p>
  <w:p w14:paraId="074302B6" w14:textId="77777777" w:rsidR="00B72D5C" w:rsidRDefault="00B72D5C" w:rsidP="001751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8D866" w14:textId="77777777" w:rsidR="0085136D" w:rsidRDefault="0085136D" w:rsidP="001751EF">
      <w:r>
        <w:separator/>
      </w:r>
    </w:p>
  </w:footnote>
  <w:footnote w:type="continuationSeparator" w:id="0">
    <w:p w14:paraId="0DDF0578" w14:textId="77777777" w:rsidR="0085136D" w:rsidRDefault="0085136D" w:rsidP="00175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16"/>
    <w:rsid w:val="001455BE"/>
    <w:rsid w:val="001751EF"/>
    <w:rsid w:val="001B50E6"/>
    <w:rsid w:val="00333E08"/>
    <w:rsid w:val="00367165"/>
    <w:rsid w:val="003D7E6D"/>
    <w:rsid w:val="004A6564"/>
    <w:rsid w:val="00527016"/>
    <w:rsid w:val="005270CA"/>
    <w:rsid w:val="00595C6B"/>
    <w:rsid w:val="006A1EDF"/>
    <w:rsid w:val="006C2E4B"/>
    <w:rsid w:val="006F7F40"/>
    <w:rsid w:val="00711E72"/>
    <w:rsid w:val="0077362E"/>
    <w:rsid w:val="0085136D"/>
    <w:rsid w:val="008F2A55"/>
    <w:rsid w:val="009A1931"/>
    <w:rsid w:val="00A70159"/>
    <w:rsid w:val="00B25BFB"/>
    <w:rsid w:val="00B72D5C"/>
    <w:rsid w:val="00BF32AF"/>
    <w:rsid w:val="00E86E78"/>
    <w:rsid w:val="00E87ACC"/>
    <w:rsid w:val="00E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75EE6"/>
  <w14:defaultImageDpi w14:val="300"/>
  <w15:docId w15:val="{979A3A38-D2EC-41E3-BE4C-9798CDBC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0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52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5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1EF"/>
  </w:style>
  <w:style w:type="character" w:styleId="PageNumber">
    <w:name w:val="page number"/>
    <w:basedOn w:val="DefaultParagraphFont"/>
    <w:uiPriority w:val="99"/>
    <w:semiHidden/>
    <w:unhideWhenUsed/>
    <w:rsid w:val="001751EF"/>
  </w:style>
  <w:style w:type="paragraph" w:styleId="BalloonText">
    <w:name w:val="Balloon Text"/>
    <w:basedOn w:val="Normal"/>
    <w:link w:val="BalloonTextChar"/>
    <w:uiPriority w:val="99"/>
    <w:semiHidden/>
    <w:unhideWhenUsed/>
    <w:rsid w:val="00B72D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</Words>
  <Characters>1411</Characters>
  <Application>Microsoft Office Word</Application>
  <DocSecurity>0</DocSecurity>
  <Lines>11</Lines>
  <Paragraphs>3</Paragraphs>
  <ScaleCrop>false</ScaleCrop>
  <Company>LASA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Pereyra</dc:creator>
  <cp:keywords/>
  <dc:description/>
  <cp:lastModifiedBy>bepress-user</cp:lastModifiedBy>
  <cp:revision>2</cp:revision>
  <dcterms:created xsi:type="dcterms:W3CDTF">2015-03-12T16:57:00Z</dcterms:created>
  <dcterms:modified xsi:type="dcterms:W3CDTF">2015-03-12T16:57:00Z</dcterms:modified>
</cp:coreProperties>
</file>